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0D" w:rsidRDefault="00FB64F7" w:rsidP="00FB64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RADY RODZICÓW</w:t>
      </w:r>
    </w:p>
    <w:p w:rsidR="00FB64F7" w:rsidRDefault="00FB64F7" w:rsidP="00FB64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Obowiązujący w</w:t>
      </w:r>
    </w:p>
    <w:p w:rsidR="00FB64F7" w:rsidRDefault="00FB64F7" w:rsidP="00FB64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Przedszkolu z Oddziałami Integracyjnymi nr 7 w Warszawie</w:t>
      </w:r>
    </w:p>
    <w:p w:rsidR="00FB64F7" w:rsidRDefault="00FB64F7" w:rsidP="00FB6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(opracowany na podstawie ustawy z dnia 7 września 1991r o systemie oświaty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Zmian. Oraz rozporządzenia MEN z dnia 19.05.2001r. w sprawie ramowych statutów publicznego przedszkola  i rozporządzenia z dnia 31.01.2002 r. zmieniającego zarządzenie w sprawie ramowych statutów publicznego przedszkola)</w:t>
      </w:r>
    </w:p>
    <w:p w:rsidR="00FB64F7" w:rsidRDefault="007B0C76" w:rsidP="00FB64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&amp;1</w:t>
      </w:r>
    </w:p>
    <w:p w:rsidR="007B0C76" w:rsidRDefault="007B0C76" w:rsidP="007B0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 jest organem społecznym działającym na terenie Przedszkola</w:t>
      </w:r>
      <w:r w:rsidR="002772C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i reprezentującym ogół jego dzieci i rodziców.</w:t>
      </w:r>
    </w:p>
    <w:p w:rsidR="007B0C76" w:rsidRDefault="007B0C76" w:rsidP="007B0C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&amp;2</w:t>
      </w:r>
    </w:p>
    <w:p w:rsidR="007B0C76" w:rsidRDefault="007B0C76" w:rsidP="00045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organ </w:t>
      </w:r>
      <w:proofErr w:type="spellStart"/>
      <w:r>
        <w:rPr>
          <w:rFonts w:ascii="Times New Roman" w:hAnsi="Times New Roman" w:cs="Times New Roman"/>
          <w:sz w:val="24"/>
          <w:szCs w:val="24"/>
        </w:rPr>
        <w:t>wewnątrzprzedszkolny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Rada Rodziców prowadzi swoją działalność </w:t>
      </w:r>
      <w:r w:rsidR="002772C7">
        <w:rPr>
          <w:rFonts w:ascii="Times New Roman" w:hAnsi="Times New Roman" w:cs="Times New Roman"/>
          <w:sz w:val="24"/>
          <w:szCs w:val="24"/>
        </w:rPr>
        <w:t>w ścisłym porozumieniu z D</w:t>
      </w:r>
      <w:r w:rsidR="0073301A">
        <w:rPr>
          <w:rFonts w:ascii="Times New Roman" w:hAnsi="Times New Roman" w:cs="Times New Roman"/>
          <w:sz w:val="24"/>
          <w:szCs w:val="24"/>
        </w:rPr>
        <w:t>yrektorem ,</w:t>
      </w:r>
      <w:r w:rsidR="002772C7">
        <w:rPr>
          <w:rFonts w:ascii="Times New Roman" w:hAnsi="Times New Roman" w:cs="Times New Roman"/>
          <w:sz w:val="24"/>
          <w:szCs w:val="24"/>
        </w:rPr>
        <w:t xml:space="preserve"> </w:t>
      </w:r>
      <w:r w:rsidR="0073301A">
        <w:rPr>
          <w:rFonts w:ascii="Times New Roman" w:hAnsi="Times New Roman" w:cs="Times New Roman"/>
          <w:sz w:val="24"/>
          <w:szCs w:val="24"/>
        </w:rPr>
        <w:t xml:space="preserve"> który z racji sprawowanej funkcji odpowiada za;</w:t>
      </w:r>
    </w:p>
    <w:p w:rsidR="0073301A" w:rsidRDefault="002772C7" w:rsidP="00045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73301A">
        <w:rPr>
          <w:rFonts w:ascii="Times New Roman" w:hAnsi="Times New Roman" w:cs="Times New Roman"/>
          <w:sz w:val="24"/>
          <w:szCs w:val="24"/>
        </w:rPr>
        <w:t xml:space="preserve"> właściwe i zgodne z regulaminem kierunki działania Rady Rodziców</w:t>
      </w:r>
    </w:p>
    <w:p w:rsidR="0073301A" w:rsidRDefault="002772C7" w:rsidP="00045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3301A">
        <w:rPr>
          <w:rFonts w:ascii="Times New Roman" w:hAnsi="Times New Roman" w:cs="Times New Roman"/>
          <w:sz w:val="24"/>
          <w:szCs w:val="24"/>
        </w:rPr>
        <w:t xml:space="preserve"> zgodność gospodarki finansowej Rady Rodziców z obowiązującymi w tym zakresie normami prawnymi</w:t>
      </w:r>
    </w:p>
    <w:p w:rsidR="0073301A" w:rsidRDefault="002772C7" w:rsidP="00045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73301A">
        <w:rPr>
          <w:rFonts w:ascii="Times New Roman" w:hAnsi="Times New Roman" w:cs="Times New Roman"/>
          <w:sz w:val="24"/>
          <w:szCs w:val="24"/>
        </w:rPr>
        <w:t>zapewnienie członkom Rady Rodziców odpowiednich warunków pracy na terenie przedszkola</w:t>
      </w:r>
    </w:p>
    <w:p w:rsidR="0073301A" w:rsidRDefault="0073301A" w:rsidP="007330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&amp;3</w:t>
      </w:r>
    </w:p>
    <w:p w:rsidR="0073301A" w:rsidRDefault="002772C7" w:rsidP="00733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Rady Rodziców wchodzi</w:t>
      </w:r>
      <w:r w:rsidR="0073301A">
        <w:rPr>
          <w:rFonts w:ascii="Times New Roman" w:hAnsi="Times New Roman" w:cs="Times New Roman"/>
          <w:sz w:val="24"/>
          <w:szCs w:val="24"/>
        </w:rPr>
        <w:t xml:space="preserve"> co najmniej dwóch przedstawicieli każdej z grup.</w:t>
      </w:r>
    </w:p>
    <w:p w:rsidR="0073301A" w:rsidRDefault="0073301A" w:rsidP="007330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&amp;4</w:t>
      </w:r>
    </w:p>
    <w:p w:rsidR="0073301A" w:rsidRDefault="0073301A" w:rsidP="007330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301A">
        <w:rPr>
          <w:rFonts w:ascii="Times New Roman" w:hAnsi="Times New Roman" w:cs="Times New Roman"/>
          <w:sz w:val="24"/>
          <w:szCs w:val="24"/>
        </w:rPr>
        <w:t>W wyborach, o których mowa w &amp;3 jednego wychowanka reprezentuje jeden rodzic.</w:t>
      </w:r>
    </w:p>
    <w:p w:rsidR="0073301A" w:rsidRDefault="0073301A" w:rsidP="007330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przeprowadza się na pierwszym zebraniu Rady Rodziców w każdym roku szkolnym</w:t>
      </w:r>
    </w:p>
    <w:p w:rsidR="0073301A" w:rsidRDefault="0073301A" w:rsidP="007330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Wyboru do prezydium Rady dokonuje się w trybie tajnego głosowania </w:t>
      </w:r>
    </w:p>
    <w:p w:rsidR="000458A1" w:rsidRDefault="000458A1" w:rsidP="000458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&amp;5</w:t>
      </w:r>
    </w:p>
    <w:p w:rsidR="000458A1" w:rsidRDefault="000458A1" w:rsidP="00045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Rodziców wybiera spośród swoich członków prezydium, w skład którego wchodzą: </w:t>
      </w:r>
    </w:p>
    <w:p w:rsidR="000458A1" w:rsidRDefault="000458A1" w:rsidP="00045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-przewodniczący</w:t>
      </w:r>
    </w:p>
    <w:p w:rsidR="000458A1" w:rsidRDefault="000458A1" w:rsidP="00045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-zastępca przewodniczącego</w:t>
      </w:r>
    </w:p>
    <w:p w:rsidR="000458A1" w:rsidRDefault="000458A1" w:rsidP="000458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-sekretarz </w:t>
      </w:r>
    </w:p>
    <w:p w:rsidR="000458A1" w:rsidRDefault="000458A1" w:rsidP="000458A1">
      <w:pPr>
        <w:rPr>
          <w:rFonts w:ascii="Times New Roman" w:hAnsi="Times New Roman" w:cs="Times New Roman"/>
          <w:sz w:val="24"/>
          <w:szCs w:val="24"/>
        </w:rPr>
      </w:pPr>
    </w:p>
    <w:p w:rsidR="002772C7" w:rsidRDefault="002772C7" w:rsidP="000458A1">
      <w:pPr>
        <w:rPr>
          <w:rFonts w:ascii="Times New Roman" w:hAnsi="Times New Roman" w:cs="Times New Roman"/>
          <w:sz w:val="24"/>
          <w:szCs w:val="24"/>
        </w:rPr>
      </w:pPr>
    </w:p>
    <w:p w:rsidR="000458A1" w:rsidRDefault="000458A1" w:rsidP="000458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&amp;6</w:t>
      </w:r>
    </w:p>
    <w:p w:rsidR="000458A1" w:rsidRDefault="000458A1" w:rsidP="00045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 uchwala Regulamin swojego działalności, w którym określa w szczególności:</w:t>
      </w:r>
    </w:p>
    <w:p w:rsidR="000458A1" w:rsidRDefault="002772C7" w:rsidP="00045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852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0458A1">
        <w:rPr>
          <w:rFonts w:ascii="Times New Roman" w:hAnsi="Times New Roman" w:cs="Times New Roman"/>
          <w:sz w:val="24"/>
          <w:szCs w:val="24"/>
        </w:rPr>
        <w:t>ewnętrzną strukturę i tryb pracy Rady</w:t>
      </w:r>
    </w:p>
    <w:p w:rsidR="000458A1" w:rsidRDefault="002772C7" w:rsidP="00045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852438">
        <w:rPr>
          <w:rFonts w:ascii="Times New Roman" w:hAnsi="Times New Roman" w:cs="Times New Roman"/>
          <w:sz w:val="24"/>
          <w:szCs w:val="24"/>
        </w:rPr>
        <w:t xml:space="preserve"> </w:t>
      </w:r>
      <w:r w:rsidR="000458A1">
        <w:rPr>
          <w:rFonts w:ascii="Times New Roman" w:hAnsi="Times New Roman" w:cs="Times New Roman"/>
          <w:sz w:val="24"/>
          <w:szCs w:val="24"/>
        </w:rPr>
        <w:t>szczegółowy tryb przeprowadzenia wyborów do Rady Rodziców oraz przedstawicieli oddziałowych</w:t>
      </w:r>
    </w:p>
    <w:p w:rsidR="00852438" w:rsidRDefault="00852438" w:rsidP="008524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&amp;7</w:t>
      </w:r>
    </w:p>
    <w:p w:rsidR="00852438" w:rsidRDefault="00852438" w:rsidP="00852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 opracowuje plan swojej działalności na dany rok szkolny oraz plan finansowo-gospodarczy.</w:t>
      </w:r>
    </w:p>
    <w:p w:rsidR="00852438" w:rsidRDefault="00852438" w:rsidP="008524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&amp;8</w:t>
      </w:r>
    </w:p>
    <w:p w:rsidR="00852438" w:rsidRDefault="00852438" w:rsidP="00852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Rodziców może występować </w:t>
      </w:r>
      <w:r w:rsidR="002772C7">
        <w:rPr>
          <w:rFonts w:ascii="Times New Roman" w:hAnsi="Times New Roman" w:cs="Times New Roman"/>
          <w:sz w:val="24"/>
          <w:szCs w:val="24"/>
        </w:rPr>
        <w:t>do Dyrektora i do innych organów P</w:t>
      </w:r>
      <w:r>
        <w:rPr>
          <w:rFonts w:ascii="Times New Roman" w:hAnsi="Times New Roman" w:cs="Times New Roman"/>
          <w:sz w:val="24"/>
          <w:szCs w:val="24"/>
        </w:rPr>
        <w:t>rzedszkola , organu prowadzącego przedszkole, organu sprawującego nadzór pedagogiczny z wnioskami</w:t>
      </w:r>
      <w:r w:rsidR="002772C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i o</w:t>
      </w:r>
      <w:r w:rsidR="002772C7">
        <w:rPr>
          <w:rFonts w:ascii="Times New Roman" w:hAnsi="Times New Roman" w:cs="Times New Roman"/>
          <w:sz w:val="24"/>
          <w:szCs w:val="24"/>
        </w:rPr>
        <w:t>piniami we wszystkich sprawach P</w:t>
      </w:r>
      <w:r>
        <w:rPr>
          <w:rFonts w:ascii="Times New Roman" w:hAnsi="Times New Roman" w:cs="Times New Roman"/>
          <w:sz w:val="24"/>
          <w:szCs w:val="24"/>
        </w:rPr>
        <w:t>rzedszkola.</w:t>
      </w:r>
    </w:p>
    <w:p w:rsidR="00852438" w:rsidRDefault="00852438" w:rsidP="008524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&amp;9</w:t>
      </w:r>
    </w:p>
    <w:p w:rsidR="00852438" w:rsidRDefault="00490DBC" w:rsidP="00852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działalności Rady Rodziców jest:</w:t>
      </w:r>
    </w:p>
    <w:p w:rsidR="00490DBC" w:rsidRDefault="00490DBC" w:rsidP="00490D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</w:t>
      </w:r>
      <w:r w:rsidR="002772C7">
        <w:rPr>
          <w:rFonts w:ascii="Times New Roman" w:hAnsi="Times New Roman" w:cs="Times New Roman"/>
          <w:sz w:val="24"/>
          <w:szCs w:val="24"/>
        </w:rPr>
        <w:t>dobrej współpracy z Dyrektorem P</w:t>
      </w:r>
      <w:r>
        <w:rPr>
          <w:rFonts w:ascii="Times New Roman" w:hAnsi="Times New Roman" w:cs="Times New Roman"/>
          <w:sz w:val="24"/>
          <w:szCs w:val="24"/>
        </w:rPr>
        <w:t xml:space="preserve">rzedszkola w </w:t>
      </w:r>
      <w:r w:rsidR="002772C7">
        <w:rPr>
          <w:rFonts w:ascii="Times New Roman" w:hAnsi="Times New Roman" w:cs="Times New Roman"/>
          <w:sz w:val="24"/>
          <w:szCs w:val="24"/>
        </w:rPr>
        <w:t>doskonaleniu organizacji pracy P</w:t>
      </w:r>
      <w:r>
        <w:rPr>
          <w:rFonts w:ascii="Times New Roman" w:hAnsi="Times New Roman" w:cs="Times New Roman"/>
          <w:sz w:val="24"/>
          <w:szCs w:val="24"/>
        </w:rPr>
        <w:t>rzedszkola oraz realizacji programu edukacji, opieki  i wychowania</w:t>
      </w:r>
    </w:p>
    <w:p w:rsidR="00490DBC" w:rsidRDefault="00490DBC" w:rsidP="00490D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Udzielanie pomocy nauczycielom w organizacji i prowadzeniu uroczystości , wycieczek dla  dzieci, </w:t>
      </w:r>
    </w:p>
    <w:p w:rsidR="00490DBC" w:rsidRDefault="00490DBC" w:rsidP="00490D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Zgłaszanie propozycji dotyczących wydatkowania środków finansowych pozabudżetowych</w:t>
      </w:r>
    </w:p>
    <w:p w:rsidR="00490DBC" w:rsidRDefault="002725F1" w:rsidP="00490D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Zaspakajanie potrzeb P</w:t>
      </w:r>
      <w:r w:rsidR="00490DBC">
        <w:rPr>
          <w:rFonts w:ascii="Times New Roman" w:hAnsi="Times New Roman" w:cs="Times New Roman"/>
          <w:sz w:val="24"/>
          <w:szCs w:val="24"/>
        </w:rPr>
        <w:t xml:space="preserve">rzedszkola takich jak: zakup pomocy naukowych, książek, zabawek, należyte </w:t>
      </w:r>
      <w:r>
        <w:rPr>
          <w:rFonts w:ascii="Times New Roman" w:hAnsi="Times New Roman" w:cs="Times New Roman"/>
          <w:sz w:val="24"/>
          <w:szCs w:val="24"/>
        </w:rPr>
        <w:t>zagospodarowanie terenu P</w:t>
      </w:r>
      <w:r w:rsidR="00490DBC">
        <w:rPr>
          <w:rFonts w:ascii="Times New Roman" w:hAnsi="Times New Roman" w:cs="Times New Roman"/>
          <w:sz w:val="24"/>
          <w:szCs w:val="24"/>
        </w:rPr>
        <w:t>rzedszkola</w:t>
      </w:r>
    </w:p>
    <w:p w:rsidR="00490DBC" w:rsidRDefault="00490DBC" w:rsidP="00490D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Współorganizowanie zajęć dodatkowych dla dzieci</w:t>
      </w:r>
    </w:p>
    <w:p w:rsidR="00490DBC" w:rsidRDefault="00490DBC" w:rsidP="00490D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Przedstawianie wniosków do planu </w:t>
      </w:r>
      <w:r w:rsidR="002725F1">
        <w:rPr>
          <w:rFonts w:ascii="Times New Roman" w:hAnsi="Times New Roman" w:cs="Times New Roman"/>
          <w:sz w:val="24"/>
          <w:szCs w:val="24"/>
        </w:rPr>
        <w:t>pracy dydaktyczno-wychowawczej P</w:t>
      </w:r>
      <w:r>
        <w:rPr>
          <w:rFonts w:ascii="Times New Roman" w:hAnsi="Times New Roman" w:cs="Times New Roman"/>
          <w:sz w:val="24"/>
          <w:szCs w:val="24"/>
        </w:rPr>
        <w:t xml:space="preserve">rzedszkola </w:t>
      </w:r>
    </w:p>
    <w:p w:rsidR="00FD124A" w:rsidRDefault="00D80871" w:rsidP="00D8087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D80871" w:rsidRDefault="00D80871" w:rsidP="00FD124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&amp;10</w:t>
      </w:r>
    </w:p>
    <w:p w:rsidR="00D80871" w:rsidRDefault="00D80871" w:rsidP="00D80871">
      <w:pPr>
        <w:rPr>
          <w:rFonts w:ascii="Times New Roman" w:hAnsi="Times New Roman" w:cs="Times New Roman"/>
          <w:sz w:val="24"/>
          <w:szCs w:val="24"/>
        </w:rPr>
      </w:pPr>
    </w:p>
    <w:p w:rsidR="00D80871" w:rsidRDefault="00D80871" w:rsidP="00D80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Rady Rodziców należy:</w:t>
      </w:r>
    </w:p>
    <w:p w:rsidR="00D80871" w:rsidRDefault="00FD124A" w:rsidP="00D8087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Uchwalanie w porozumieniu z Radą Pedagogiczną:</w:t>
      </w:r>
    </w:p>
    <w:p w:rsidR="00FD124A" w:rsidRDefault="00FD124A" w:rsidP="00FD124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Programu wychowawczego przedszko</w:t>
      </w:r>
      <w:r w:rsidR="002725F1">
        <w:rPr>
          <w:rFonts w:ascii="Times New Roman" w:hAnsi="Times New Roman" w:cs="Times New Roman"/>
          <w:sz w:val="24"/>
          <w:szCs w:val="24"/>
        </w:rPr>
        <w:t>la skierowanego do wychowanków P</w:t>
      </w:r>
      <w:r>
        <w:rPr>
          <w:rFonts w:ascii="Times New Roman" w:hAnsi="Times New Roman" w:cs="Times New Roman"/>
          <w:sz w:val="24"/>
          <w:szCs w:val="24"/>
        </w:rPr>
        <w:t>rzedszkola</w:t>
      </w:r>
    </w:p>
    <w:p w:rsidR="00FD124A" w:rsidRDefault="00FD124A" w:rsidP="00FD124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Programu profilaktycznego dostosowanego do potrzeb rozwojowych wychowanków oraz potrzeb danego środowiska, skierowanego do wychowanków, nauczycieli i rodziców</w:t>
      </w:r>
    </w:p>
    <w:p w:rsidR="00FD124A" w:rsidRDefault="00FD124A" w:rsidP="00FD12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Opiniowanie programu i harmonogramu poprawy efektywności kształcenia i wychowania </w:t>
      </w:r>
    </w:p>
    <w:p w:rsidR="00FD124A" w:rsidRDefault="00FD124A" w:rsidP="00FD12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Opiniowanie projektu planu finansowego</w:t>
      </w:r>
      <w:r w:rsidR="002725F1">
        <w:rPr>
          <w:rFonts w:ascii="Times New Roman" w:hAnsi="Times New Roman" w:cs="Times New Roman"/>
          <w:sz w:val="24"/>
          <w:szCs w:val="24"/>
        </w:rPr>
        <w:t xml:space="preserve"> Przedszkola, składanego przez D</w:t>
      </w:r>
      <w:r>
        <w:rPr>
          <w:rFonts w:ascii="Times New Roman" w:hAnsi="Times New Roman" w:cs="Times New Roman"/>
          <w:sz w:val="24"/>
          <w:szCs w:val="24"/>
        </w:rPr>
        <w:t xml:space="preserve">yrektora </w:t>
      </w:r>
    </w:p>
    <w:p w:rsidR="002725F1" w:rsidRDefault="002725F1" w:rsidP="00FD124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FD124A" w:rsidRDefault="00FD124A" w:rsidP="00FD124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&amp;11</w:t>
      </w:r>
    </w:p>
    <w:p w:rsidR="002725F1" w:rsidRDefault="002725F1" w:rsidP="00FD124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FD124A" w:rsidRDefault="00FD124A" w:rsidP="000325D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Rada Rodziców w terminie do 30 dni od wyborów nie uzyska porozumienia z Radą Pedagogiczną w sprawie programu, o którym mowa w </w:t>
      </w:r>
      <w:r w:rsidR="000325D1">
        <w:rPr>
          <w:rFonts w:ascii="Times New Roman" w:hAnsi="Times New Roman" w:cs="Times New Roman"/>
          <w:sz w:val="24"/>
          <w:szCs w:val="24"/>
        </w:rPr>
        <w:t>&amp;10, pkt.1, program ten ustala D</w:t>
      </w:r>
      <w:r w:rsidR="002725F1">
        <w:rPr>
          <w:rFonts w:ascii="Times New Roman" w:hAnsi="Times New Roman" w:cs="Times New Roman"/>
          <w:sz w:val="24"/>
          <w:szCs w:val="24"/>
        </w:rPr>
        <w:t>yrektor P</w:t>
      </w:r>
      <w:r>
        <w:rPr>
          <w:rFonts w:ascii="Times New Roman" w:hAnsi="Times New Roman" w:cs="Times New Roman"/>
          <w:sz w:val="24"/>
          <w:szCs w:val="24"/>
        </w:rPr>
        <w:t>rzedszkola w porozumieniu z organem sprawującym nadzór pedagogiczny</w:t>
      </w:r>
      <w:r w:rsidR="000325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25D1" w:rsidRDefault="000325D1" w:rsidP="000325D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ustalony przez Dyrektora obowiązuje do czasu uchwalenia programu przez Radę Rodziców w porozumieniu z Radą Pedagogiczną. </w:t>
      </w:r>
    </w:p>
    <w:p w:rsidR="000325D1" w:rsidRDefault="000325D1" w:rsidP="000325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&amp;12</w:t>
      </w:r>
    </w:p>
    <w:p w:rsidR="000325D1" w:rsidRDefault="000325D1" w:rsidP="00032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wspierania działalności statutowej Przedszkola, Rada Rodziców może gromadzić fundusze z dobrowolnych składe</w:t>
      </w:r>
      <w:r w:rsidR="002725F1">
        <w:rPr>
          <w:rFonts w:ascii="Times New Roman" w:hAnsi="Times New Roman" w:cs="Times New Roman"/>
          <w:sz w:val="24"/>
          <w:szCs w:val="24"/>
        </w:rPr>
        <w:t>k r</w:t>
      </w:r>
      <w:r>
        <w:rPr>
          <w:rFonts w:ascii="Times New Roman" w:hAnsi="Times New Roman" w:cs="Times New Roman"/>
          <w:sz w:val="24"/>
          <w:szCs w:val="24"/>
        </w:rPr>
        <w:t>odziców oraz z innych źródeł.</w:t>
      </w:r>
    </w:p>
    <w:p w:rsidR="000325D1" w:rsidRDefault="000325D1" w:rsidP="000325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&amp;13</w:t>
      </w:r>
    </w:p>
    <w:p w:rsidR="000325D1" w:rsidRPr="000325D1" w:rsidRDefault="000325D1" w:rsidP="000325D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325D1">
        <w:rPr>
          <w:rFonts w:ascii="Times New Roman" w:hAnsi="Times New Roman" w:cs="Times New Roman"/>
          <w:sz w:val="24"/>
          <w:szCs w:val="24"/>
        </w:rPr>
        <w:t xml:space="preserve">Fundusze Rady Rodziców mogą być wydatkowane głównie na </w:t>
      </w:r>
    </w:p>
    <w:p w:rsidR="000325D1" w:rsidRDefault="000325D1" w:rsidP="000325D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ujęte w &amp;9, p: 2,3,4</w:t>
      </w:r>
    </w:p>
    <w:p w:rsidR="000325D1" w:rsidRDefault="000325D1" w:rsidP="000325D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Wynagrodzenia pracowników administracyjnych: kasjera</w:t>
      </w:r>
    </w:p>
    <w:p w:rsidR="000325D1" w:rsidRDefault="000325D1" w:rsidP="000325D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 nie może przeznaczać swoich funduszy na opłacanie wynagrodzenia za pracę nauczycieli, na nagrody i zasiłki dla pracowników Przedszkola</w:t>
      </w:r>
    </w:p>
    <w:p w:rsidR="000325D1" w:rsidRPr="000325D1" w:rsidRDefault="000325D1" w:rsidP="000325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&amp;14</w:t>
      </w:r>
    </w:p>
    <w:p w:rsidR="000325D1" w:rsidRDefault="000325D1" w:rsidP="00032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Walne i plenarne zebrania Rady Rodziców </w:t>
      </w:r>
      <w:r w:rsidR="007F3E7A">
        <w:rPr>
          <w:rFonts w:ascii="Times New Roman" w:hAnsi="Times New Roman" w:cs="Times New Roman"/>
          <w:sz w:val="24"/>
          <w:szCs w:val="24"/>
        </w:rPr>
        <w:t>odbywają się w miarę potrzeb, nie rzadziej niż dwa razy w roku szkolnym.</w:t>
      </w:r>
    </w:p>
    <w:p w:rsidR="007F3E7A" w:rsidRDefault="007F3E7A" w:rsidP="002772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&amp;15</w:t>
      </w:r>
    </w:p>
    <w:p w:rsidR="007F3E7A" w:rsidRDefault="007F3E7A" w:rsidP="00032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wszystkich zebrań Rady Rodziców zapadają zwykłą większością głosów</w:t>
      </w:r>
    </w:p>
    <w:p w:rsidR="007F3E7A" w:rsidRDefault="007F3E7A" w:rsidP="002772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&amp;16</w:t>
      </w:r>
    </w:p>
    <w:p w:rsidR="007F3E7A" w:rsidRDefault="007F3E7A" w:rsidP="007F3E7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F3E7A">
        <w:rPr>
          <w:rFonts w:ascii="Times New Roman" w:hAnsi="Times New Roman" w:cs="Times New Roman"/>
          <w:sz w:val="24"/>
          <w:szCs w:val="24"/>
        </w:rPr>
        <w:t>Zebrania Rady Rodziców są protokołowane</w:t>
      </w:r>
    </w:p>
    <w:p w:rsidR="007F3E7A" w:rsidRDefault="007F3E7A" w:rsidP="007F3E7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Protokoły z zebrań Rady Rodziców wpisuje się do Księgi Protokołów , lub za zgodą Rady Rodziców , pisane na oddzielnych kartkach przechowuje się w teczce Rady Rodziców</w:t>
      </w:r>
    </w:p>
    <w:p w:rsidR="007F3E7A" w:rsidRDefault="007F3E7A" w:rsidP="007F3E7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roku szkolnego prezydium Rady Rodziców składa sprawozdanie ze swojej działalności gospodarczej i finansowej.</w:t>
      </w:r>
    </w:p>
    <w:p w:rsidR="002725F1" w:rsidRDefault="002725F1" w:rsidP="007F3E7A">
      <w:pPr>
        <w:rPr>
          <w:rFonts w:ascii="Times New Roman" w:hAnsi="Times New Roman" w:cs="Times New Roman"/>
          <w:sz w:val="24"/>
          <w:szCs w:val="24"/>
        </w:rPr>
      </w:pPr>
    </w:p>
    <w:p w:rsidR="007F3E7A" w:rsidRDefault="007F3E7A" w:rsidP="007F3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zatwierdzono                                     Przewodniczący Rady Rodziców</w:t>
      </w:r>
    </w:p>
    <w:p w:rsidR="002725F1" w:rsidRDefault="007F3E7A" w:rsidP="007F3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19.09.2007r</w:t>
      </w:r>
      <w:r w:rsidR="002725F1">
        <w:rPr>
          <w:rFonts w:ascii="Times New Roman" w:hAnsi="Times New Roman" w:cs="Times New Roman"/>
          <w:sz w:val="24"/>
          <w:szCs w:val="24"/>
        </w:rPr>
        <w:t xml:space="preserve">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E7A" w:rsidRPr="007F3E7A" w:rsidRDefault="002725F1" w:rsidP="007F3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F3E7A">
        <w:rPr>
          <w:rFonts w:ascii="Times New Roman" w:hAnsi="Times New Roman" w:cs="Times New Roman"/>
          <w:sz w:val="24"/>
          <w:szCs w:val="24"/>
        </w:rPr>
        <w:t xml:space="preserve"> Dyrektor Przedszkola                 </w:t>
      </w:r>
    </w:p>
    <w:p w:rsidR="007F3E7A" w:rsidRPr="000325D1" w:rsidRDefault="007F3E7A" w:rsidP="000325D1">
      <w:pPr>
        <w:rPr>
          <w:rFonts w:ascii="Times New Roman" w:hAnsi="Times New Roman" w:cs="Times New Roman"/>
          <w:sz w:val="24"/>
          <w:szCs w:val="24"/>
        </w:rPr>
      </w:pPr>
    </w:p>
    <w:p w:rsidR="00D80871" w:rsidRPr="00490DBC" w:rsidRDefault="00D80871" w:rsidP="00D8087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0458A1" w:rsidRPr="000458A1" w:rsidRDefault="000458A1" w:rsidP="000458A1">
      <w:pPr>
        <w:rPr>
          <w:rFonts w:ascii="Times New Roman" w:hAnsi="Times New Roman" w:cs="Times New Roman"/>
          <w:sz w:val="24"/>
          <w:szCs w:val="24"/>
        </w:rPr>
      </w:pPr>
    </w:p>
    <w:p w:rsidR="0073301A" w:rsidRPr="00FB64F7" w:rsidRDefault="0073301A" w:rsidP="0073301A">
      <w:pPr>
        <w:rPr>
          <w:rFonts w:ascii="Times New Roman" w:hAnsi="Times New Roman" w:cs="Times New Roman"/>
          <w:sz w:val="24"/>
          <w:szCs w:val="24"/>
        </w:rPr>
      </w:pPr>
    </w:p>
    <w:sectPr w:rsidR="0073301A" w:rsidRPr="00FB6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692" w:rsidRDefault="00BB5692" w:rsidP="0073301A">
      <w:pPr>
        <w:spacing w:after="0" w:line="240" w:lineRule="auto"/>
      </w:pPr>
      <w:r>
        <w:separator/>
      </w:r>
    </w:p>
  </w:endnote>
  <w:endnote w:type="continuationSeparator" w:id="0">
    <w:p w:rsidR="00BB5692" w:rsidRDefault="00BB5692" w:rsidP="0073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692" w:rsidRDefault="00BB5692" w:rsidP="0073301A">
      <w:pPr>
        <w:spacing w:after="0" w:line="240" w:lineRule="auto"/>
      </w:pPr>
      <w:r>
        <w:separator/>
      </w:r>
    </w:p>
  </w:footnote>
  <w:footnote w:type="continuationSeparator" w:id="0">
    <w:p w:rsidR="00BB5692" w:rsidRDefault="00BB5692" w:rsidP="00733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618"/>
    <w:multiLevelType w:val="hybridMultilevel"/>
    <w:tmpl w:val="513E4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F0707"/>
    <w:multiLevelType w:val="hybridMultilevel"/>
    <w:tmpl w:val="80D053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5433"/>
    <w:multiLevelType w:val="hybridMultilevel"/>
    <w:tmpl w:val="E1724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765EA"/>
    <w:multiLevelType w:val="hybridMultilevel"/>
    <w:tmpl w:val="A6D845AE"/>
    <w:lvl w:ilvl="0" w:tplc="F7181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5059F0"/>
    <w:multiLevelType w:val="hybridMultilevel"/>
    <w:tmpl w:val="59907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21994"/>
    <w:multiLevelType w:val="hybridMultilevel"/>
    <w:tmpl w:val="27D0D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2704D"/>
    <w:multiLevelType w:val="hybridMultilevel"/>
    <w:tmpl w:val="00121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63737"/>
    <w:multiLevelType w:val="hybridMultilevel"/>
    <w:tmpl w:val="AF4C6EEC"/>
    <w:lvl w:ilvl="0" w:tplc="73F61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E8"/>
    <w:rsid w:val="000325D1"/>
    <w:rsid w:val="000458A1"/>
    <w:rsid w:val="00045BBD"/>
    <w:rsid w:val="002725F1"/>
    <w:rsid w:val="002772C7"/>
    <w:rsid w:val="00490DBC"/>
    <w:rsid w:val="004E7A6E"/>
    <w:rsid w:val="00637E9F"/>
    <w:rsid w:val="0073301A"/>
    <w:rsid w:val="007B0C76"/>
    <w:rsid w:val="007F3E7A"/>
    <w:rsid w:val="00852438"/>
    <w:rsid w:val="00BB24F0"/>
    <w:rsid w:val="00BB5692"/>
    <w:rsid w:val="00CF02E6"/>
    <w:rsid w:val="00D80871"/>
    <w:rsid w:val="00E5570D"/>
    <w:rsid w:val="00FB64F7"/>
    <w:rsid w:val="00FD124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0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30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0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3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0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30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0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3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Tomala</dc:creator>
  <cp:lastModifiedBy>Agata Tomala</cp:lastModifiedBy>
  <cp:revision>2</cp:revision>
  <dcterms:created xsi:type="dcterms:W3CDTF">2012-11-28T21:49:00Z</dcterms:created>
  <dcterms:modified xsi:type="dcterms:W3CDTF">2012-11-28T21:49:00Z</dcterms:modified>
</cp:coreProperties>
</file>